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4B3A" w14:textId="77777777" w:rsidR="00ED6AF2" w:rsidRPr="00453F25" w:rsidRDefault="00ED6AF2">
      <w:pPr>
        <w:rPr>
          <w:lang w:val="sr-Cyrl-RS"/>
        </w:rPr>
      </w:pPr>
    </w:p>
    <w:p w14:paraId="654ACE67" w14:textId="6DA9A6C3" w:rsidR="00ED6AF2" w:rsidRPr="00CA613B" w:rsidRDefault="00996C4F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sr-Cyrl-RS"/>
        </w:rPr>
      </w:pPr>
      <w:r w:rsidRPr="00CA613B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 xml:space="preserve">ОБАВЕШТЕЊЕ О ПРИЈАВАМА ЗА ПОЛАГАЊЕ АДВОКАТСКОГ ИСПИТА У </w:t>
      </w:r>
      <w:r w:rsidR="0097392F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>ОКТОБАРСКОМ</w:t>
      </w:r>
      <w:r w:rsidR="00453F25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 xml:space="preserve"> </w:t>
      </w:r>
      <w:r w:rsidRPr="00CA613B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 xml:space="preserve"> ИСПИТНОМ РОКУ 202</w:t>
      </w:r>
      <w:r w:rsidR="00F50BC0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>4</w:t>
      </w:r>
      <w:r w:rsidRPr="00CA613B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>. ГОДИНЕ</w:t>
      </w:r>
    </w:p>
    <w:p w14:paraId="01DD3990" w14:textId="77777777" w:rsidR="00CA613B" w:rsidRPr="00CA613B" w:rsidRDefault="00CA613B">
      <w:pPr>
        <w:jc w:val="center"/>
        <w:rPr>
          <w:rFonts w:asciiTheme="minorHAnsi" w:hAnsiTheme="minorHAnsi" w:cstheme="minorHAnsi"/>
          <w:b/>
          <w:bCs/>
          <w:lang w:val="sr-Cyrl-RS"/>
        </w:rPr>
      </w:pPr>
    </w:p>
    <w:p w14:paraId="1EF5EB42" w14:textId="77777777" w:rsidR="003227E3" w:rsidRPr="00CA613B" w:rsidRDefault="003227E3">
      <w:pPr>
        <w:jc w:val="center"/>
        <w:rPr>
          <w:rFonts w:asciiTheme="minorHAnsi" w:hAnsiTheme="minorHAnsi" w:cstheme="minorHAnsi"/>
          <w:lang w:val="sr-Latn-RS"/>
        </w:rPr>
      </w:pPr>
    </w:p>
    <w:p w14:paraId="5B4F0151" w14:textId="7FF67F31" w:rsidR="00996C4F" w:rsidRPr="00CA613B" w:rsidRDefault="00996C4F" w:rsidP="00996C4F">
      <w:pPr>
        <w:jc w:val="both"/>
        <w:rPr>
          <w:rFonts w:asciiTheme="minorHAnsi" w:hAnsiTheme="minorHAnsi" w:cstheme="minorHAnsi"/>
          <w:b/>
          <w:bCs/>
          <w:lang w:val="sr-Cyrl-RS"/>
        </w:rPr>
      </w:pPr>
      <w:r w:rsidRPr="00CA613B">
        <w:rPr>
          <w:rFonts w:asciiTheme="minorHAnsi" w:hAnsiTheme="minorHAnsi" w:cstheme="minorHAnsi"/>
          <w:lang w:val="sr-Cyrl-RS"/>
        </w:rPr>
        <w:t xml:space="preserve">У складу са одредбом чл.6 Правилника о адвокатском испиту обавештавамо све заинтересоване кандидате да пријаве за полагање адвокатског испита у </w:t>
      </w:r>
      <w:r w:rsidR="0097392F" w:rsidRPr="0097392F">
        <w:rPr>
          <w:rFonts w:asciiTheme="minorHAnsi" w:hAnsiTheme="minorHAnsi" w:cstheme="minorHAnsi"/>
          <w:b/>
          <w:bCs/>
          <w:lang w:val="sr-Cyrl-RS"/>
        </w:rPr>
        <w:t>ОКТОБАРСКОМ</w:t>
      </w:r>
      <w:r w:rsidR="001C42AA" w:rsidRPr="00650AD6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D31452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CA613B">
        <w:rPr>
          <w:rFonts w:asciiTheme="minorHAnsi" w:hAnsiTheme="minorHAnsi" w:cstheme="minorHAnsi"/>
          <w:b/>
          <w:bCs/>
          <w:lang w:val="sr-Cyrl-RS"/>
        </w:rPr>
        <w:t>ИСПИТНОМ РОКУ 202</w:t>
      </w:r>
      <w:r w:rsidR="00D31452">
        <w:rPr>
          <w:rFonts w:asciiTheme="minorHAnsi" w:hAnsiTheme="minorHAnsi" w:cstheme="minorHAnsi"/>
          <w:b/>
          <w:bCs/>
          <w:lang w:val="sr-Cyrl-RS"/>
        </w:rPr>
        <w:t>4</w:t>
      </w:r>
      <w:r w:rsidRPr="00CA613B">
        <w:rPr>
          <w:rFonts w:asciiTheme="minorHAnsi" w:hAnsiTheme="minorHAnsi" w:cstheme="minorHAnsi"/>
          <w:b/>
          <w:bCs/>
          <w:lang w:val="sr-Cyrl-RS"/>
        </w:rPr>
        <w:t>.</w:t>
      </w:r>
      <w:r w:rsidRPr="00CA613B">
        <w:rPr>
          <w:rFonts w:asciiTheme="minorHAnsi" w:hAnsiTheme="minorHAnsi" w:cstheme="minorHAnsi"/>
          <w:lang w:val="sr-Cyrl-RS"/>
        </w:rPr>
        <w:t xml:space="preserve"> године могу поднети Адвокатској комори Београду до </w:t>
      </w:r>
      <w:r w:rsidRPr="004367EA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CA613B">
        <w:rPr>
          <w:rFonts w:asciiTheme="minorHAnsi" w:hAnsiTheme="minorHAnsi" w:cstheme="minorHAnsi"/>
          <w:b/>
          <w:bCs/>
          <w:lang w:val="sr-Cyrl-RS"/>
        </w:rPr>
        <w:t>1</w:t>
      </w:r>
      <w:r w:rsidR="00453F25">
        <w:rPr>
          <w:rFonts w:asciiTheme="minorHAnsi" w:hAnsiTheme="minorHAnsi" w:cstheme="minorHAnsi"/>
          <w:b/>
          <w:bCs/>
          <w:lang w:val="sr-Cyrl-RS"/>
        </w:rPr>
        <w:t>5</w:t>
      </w:r>
      <w:r w:rsidRPr="00CA613B">
        <w:rPr>
          <w:rFonts w:asciiTheme="minorHAnsi" w:hAnsiTheme="minorHAnsi" w:cstheme="minorHAnsi"/>
          <w:b/>
          <w:bCs/>
          <w:lang w:val="sr-Cyrl-RS"/>
        </w:rPr>
        <w:t>.</w:t>
      </w:r>
      <w:r w:rsidR="00F50BC0">
        <w:rPr>
          <w:rFonts w:asciiTheme="minorHAnsi" w:hAnsiTheme="minorHAnsi" w:cstheme="minorHAnsi"/>
          <w:b/>
          <w:bCs/>
          <w:lang w:val="sr-Cyrl-RS"/>
        </w:rPr>
        <w:t>0</w:t>
      </w:r>
      <w:r w:rsidR="0097392F">
        <w:rPr>
          <w:rFonts w:asciiTheme="minorHAnsi" w:hAnsiTheme="minorHAnsi" w:cstheme="minorHAnsi"/>
          <w:b/>
          <w:bCs/>
          <w:lang w:val="sr-Cyrl-RS"/>
        </w:rPr>
        <w:t>9</w:t>
      </w:r>
      <w:r w:rsidRPr="00CA613B">
        <w:rPr>
          <w:rFonts w:asciiTheme="minorHAnsi" w:hAnsiTheme="minorHAnsi" w:cstheme="minorHAnsi"/>
          <w:b/>
          <w:bCs/>
          <w:lang w:val="sr-Cyrl-RS"/>
        </w:rPr>
        <w:t>.202</w:t>
      </w:r>
      <w:r w:rsidR="00F50BC0">
        <w:rPr>
          <w:rFonts w:asciiTheme="minorHAnsi" w:hAnsiTheme="minorHAnsi" w:cstheme="minorHAnsi"/>
          <w:b/>
          <w:bCs/>
          <w:lang w:val="sr-Cyrl-RS"/>
        </w:rPr>
        <w:t>4</w:t>
      </w:r>
      <w:r w:rsidRPr="00CA613B">
        <w:rPr>
          <w:rFonts w:asciiTheme="minorHAnsi" w:hAnsiTheme="minorHAnsi" w:cstheme="minorHAnsi"/>
          <w:b/>
          <w:bCs/>
          <w:lang w:val="sr-Cyrl-RS"/>
        </w:rPr>
        <w:t>. године.</w:t>
      </w:r>
    </w:p>
    <w:p w14:paraId="00F27611" w14:textId="77777777" w:rsidR="00996C4F" w:rsidRPr="00CA613B" w:rsidRDefault="00996C4F" w:rsidP="00996C4F">
      <w:pPr>
        <w:jc w:val="both"/>
        <w:rPr>
          <w:rFonts w:asciiTheme="minorHAnsi" w:hAnsiTheme="minorHAnsi" w:cstheme="minorHAnsi"/>
          <w:lang w:val="sr-Cyrl-RS"/>
        </w:rPr>
      </w:pPr>
    </w:p>
    <w:p w14:paraId="70A82464" w14:textId="3F0F09CF" w:rsidR="00996C4F" w:rsidRPr="00CA613B" w:rsidRDefault="00996C4F" w:rsidP="00996C4F">
      <w:pPr>
        <w:jc w:val="both"/>
        <w:rPr>
          <w:rFonts w:asciiTheme="minorHAnsi" w:hAnsiTheme="minorHAnsi" w:cstheme="minorHAnsi"/>
          <w:b/>
          <w:bCs/>
          <w:u w:val="single"/>
          <w:lang w:val="sr-Cyrl-RS"/>
        </w:rPr>
      </w:pP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Информације о термину 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адвокатског </w:t>
      </w: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испита и распореду полагања пријављених кандидата у </w:t>
      </w:r>
      <w:r w:rsidR="0097392F">
        <w:rPr>
          <w:rFonts w:asciiTheme="minorHAnsi" w:hAnsiTheme="minorHAnsi" w:cstheme="minorHAnsi"/>
          <w:b/>
          <w:bCs/>
          <w:u w:val="single"/>
          <w:lang w:val="sr-Cyrl-RS"/>
        </w:rPr>
        <w:t xml:space="preserve">ОКТОБАРСКОМ </w:t>
      </w: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 испитном року 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>202</w:t>
      </w:r>
      <w:r w:rsidR="00D31452">
        <w:rPr>
          <w:rFonts w:asciiTheme="minorHAnsi" w:hAnsiTheme="minorHAnsi" w:cstheme="minorHAnsi"/>
          <w:b/>
          <w:bCs/>
          <w:u w:val="single"/>
          <w:lang w:val="sr-Cyrl-RS"/>
        </w:rPr>
        <w:t>4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. године </w:t>
      </w: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>биће истакнут</w:t>
      </w:r>
      <w:r w:rsidR="00CA613B">
        <w:rPr>
          <w:rFonts w:asciiTheme="minorHAnsi" w:hAnsiTheme="minorHAnsi" w:cstheme="minorHAnsi"/>
          <w:b/>
          <w:bCs/>
          <w:u w:val="single"/>
          <w:lang w:val="sr-Cyrl-RS"/>
        </w:rPr>
        <w:t>е</w:t>
      </w: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 на 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>интернет страници А</w:t>
      </w: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>двокатске коморе Београда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  </w:t>
      </w:r>
      <w:hyperlink r:id="rId5" w:history="1">
        <w:r w:rsidR="00CA613B" w:rsidRPr="00CA613B">
          <w:rPr>
            <w:rStyle w:val="Hyperlink"/>
            <w:rFonts w:asciiTheme="minorHAnsi" w:hAnsiTheme="minorHAnsi" w:cstheme="minorHAnsi"/>
            <w:b/>
            <w:bCs/>
            <w:lang w:val="sr-Cyrl-RS"/>
          </w:rPr>
          <w:t>https://akbgd.org.rs/advokatski-ispit/</w:t>
        </w:r>
      </w:hyperlink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 најкасније до </w:t>
      </w:r>
      <w:r w:rsidR="00D4688C">
        <w:rPr>
          <w:rFonts w:asciiTheme="minorHAnsi" w:hAnsiTheme="minorHAnsi" w:cstheme="minorHAnsi"/>
          <w:b/>
          <w:bCs/>
          <w:u w:val="single"/>
          <w:lang w:val="sr-Latn-RS"/>
        </w:rPr>
        <w:t>30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>.</w:t>
      </w:r>
      <w:r w:rsidR="00F50BC0">
        <w:rPr>
          <w:rFonts w:asciiTheme="minorHAnsi" w:hAnsiTheme="minorHAnsi" w:cstheme="minorHAnsi"/>
          <w:b/>
          <w:bCs/>
          <w:u w:val="single"/>
          <w:lang w:val="sr-Cyrl-RS"/>
        </w:rPr>
        <w:t>0</w:t>
      </w:r>
      <w:r w:rsidR="0097392F">
        <w:rPr>
          <w:rFonts w:asciiTheme="minorHAnsi" w:hAnsiTheme="minorHAnsi" w:cstheme="minorHAnsi"/>
          <w:b/>
          <w:bCs/>
          <w:u w:val="single"/>
          <w:lang w:val="sr-Cyrl-RS"/>
        </w:rPr>
        <w:t>9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>.202</w:t>
      </w:r>
      <w:r w:rsidR="00F50BC0">
        <w:rPr>
          <w:rFonts w:asciiTheme="minorHAnsi" w:hAnsiTheme="minorHAnsi" w:cstheme="minorHAnsi"/>
          <w:b/>
          <w:bCs/>
          <w:u w:val="single"/>
          <w:lang w:val="sr-Cyrl-RS"/>
        </w:rPr>
        <w:t>4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. године. </w:t>
      </w:r>
    </w:p>
    <w:p w14:paraId="7D8915B3" w14:textId="77777777" w:rsidR="00CA613B" w:rsidRPr="00CA613B" w:rsidRDefault="00CA613B" w:rsidP="00996C4F">
      <w:pPr>
        <w:jc w:val="both"/>
        <w:rPr>
          <w:rFonts w:asciiTheme="minorHAnsi" w:hAnsiTheme="minorHAnsi" w:cstheme="minorHAnsi"/>
          <w:b/>
          <w:bCs/>
          <w:u w:val="single"/>
          <w:lang w:val="sr-Cyrl-RS"/>
        </w:rPr>
      </w:pPr>
    </w:p>
    <w:p w14:paraId="0F1265B2" w14:textId="77777777" w:rsidR="00CA613B" w:rsidRDefault="00CA613B" w:rsidP="00CA613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Адвокатски испит пред испитном комисијом Адвокатске коморе Београда одржава се у ул.Дечанска бр.13 Београд, у Сали за састанке Адвокатске коморе Београда и Адвокатске коморе Србије која се налази на међуспрату између првог и другог спрата. </w:t>
      </w:r>
    </w:p>
    <w:p w14:paraId="4FD42645" w14:textId="77777777" w:rsidR="00CA613B" w:rsidRDefault="00996C4F" w:rsidP="00996C4F">
      <w:pPr>
        <w:rPr>
          <w:rStyle w:val="markedcontent"/>
          <w:rFonts w:asciiTheme="minorHAnsi" w:hAnsiTheme="minorHAnsi" w:cstheme="minorHAnsi"/>
          <w:b/>
          <w:bCs/>
        </w:rPr>
      </w:pP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  <w:b/>
          <w:bCs/>
        </w:rPr>
        <w:t>Документа неопходна за пријаву адвокатског испита :</w:t>
      </w:r>
    </w:p>
    <w:p w14:paraId="18CCFF48" w14:textId="77777777" w:rsidR="00CA613B" w:rsidRDefault="00996C4F" w:rsidP="00996C4F">
      <w:pPr>
        <w:rPr>
          <w:rStyle w:val="markedcontent"/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–</w:t>
      </w:r>
      <w:r w:rsidR="00CA613B">
        <w:rPr>
          <w:rStyle w:val="markedcontent"/>
          <w:rFonts w:asciiTheme="minorHAnsi" w:hAnsiTheme="minorHAnsi" w:cstheme="minorHAnsi"/>
          <w:lang w:val="sr-Cyrl-RS"/>
        </w:rPr>
        <w:t>з</w:t>
      </w:r>
      <w:r w:rsidRPr="00CA613B">
        <w:rPr>
          <w:rStyle w:val="markedcontent"/>
          <w:rFonts w:asciiTheme="minorHAnsi" w:hAnsiTheme="minorHAnsi" w:cstheme="minorHAnsi"/>
        </w:rPr>
        <w:t>ахтев за пријаву адвокатског испита (формa</w:t>
      </w:r>
      <w:r w:rsidR="00CA613B">
        <w:rPr>
          <w:rStyle w:val="markedcontent"/>
          <w:rFonts w:asciiTheme="minorHAnsi" w:hAnsiTheme="minorHAnsi" w:cstheme="minorHAnsi"/>
          <w:lang w:val="sr-Cyrl-RS"/>
        </w:rPr>
        <w:t xml:space="preserve"> пријаве</w:t>
      </w:r>
      <w:r w:rsidRPr="00CA613B">
        <w:rPr>
          <w:rStyle w:val="markedcontent"/>
          <w:rFonts w:asciiTheme="minorHAnsi" w:hAnsiTheme="minorHAnsi" w:cstheme="minorHAnsi"/>
        </w:rPr>
        <w:t xml:space="preserve"> </w:t>
      </w:r>
      <w:r w:rsidR="00CA613B">
        <w:rPr>
          <w:rStyle w:val="markedcontent"/>
          <w:rFonts w:asciiTheme="minorHAnsi" w:hAnsiTheme="minorHAnsi" w:cstheme="minorHAnsi"/>
          <w:lang w:val="sr-Cyrl-RS"/>
        </w:rPr>
        <w:t xml:space="preserve">доступна на </w:t>
      </w:r>
      <w:r w:rsidRPr="00CA613B">
        <w:rPr>
          <w:rStyle w:val="markedcontent"/>
          <w:rFonts w:asciiTheme="minorHAnsi" w:hAnsiTheme="minorHAnsi" w:cstheme="minorHAnsi"/>
        </w:rPr>
        <w:t>сајт</w:t>
      </w:r>
      <w:r w:rsidR="00CA613B">
        <w:rPr>
          <w:rStyle w:val="markedcontent"/>
          <w:rFonts w:asciiTheme="minorHAnsi" w:hAnsiTheme="minorHAnsi" w:cstheme="minorHAnsi"/>
          <w:lang w:val="sr-Cyrl-RS"/>
        </w:rPr>
        <w:t>у</w:t>
      </w:r>
      <w:r w:rsidRPr="00CA613B">
        <w:rPr>
          <w:rStyle w:val="markedcontent"/>
          <w:rFonts w:asciiTheme="minorHAnsi" w:hAnsiTheme="minorHAnsi" w:cstheme="minorHAnsi"/>
        </w:rPr>
        <w:t>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–оверена фотокопија дипломе правног факултета / уверења о дипломирању на правном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факултету (не старије од 3 месеца)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-оверена фотокопија уверења о положеном правосудном испиту ( не старије од 3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месеца)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-фотокопија личне карте без чипа односно извод из чипа личне карте, уколико поседује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чип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– доказ о уплати накнаде за полагање адвокатског испита ( висина накнаде за полагање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адв.испита износи 15.600 динара за прво полагање, а за накнадно полагање 5.850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динара, уплата се врши на пословни рачун Адвокатске коморе Београда ( 200-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2359850101862-45 )</w:t>
      </w:r>
    </w:p>
    <w:p w14:paraId="0B6A3B4F" w14:textId="77777777" w:rsidR="00CA613B" w:rsidRDefault="00996C4F" w:rsidP="00996C4F">
      <w:pPr>
        <w:rPr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  <w:b/>
          <w:bCs/>
        </w:rPr>
        <w:t>НАПОМЕНА:</w:t>
      </w:r>
    </w:p>
    <w:p w14:paraId="05720A7D" w14:textId="77777777" w:rsidR="00CA613B" w:rsidRPr="00CA613B" w:rsidRDefault="00996C4F" w:rsidP="00996C4F">
      <w:pPr>
        <w:rPr>
          <w:rStyle w:val="markedcontent"/>
          <w:rFonts w:asciiTheme="minorHAnsi" w:hAnsiTheme="minorHAnsi" w:cstheme="minorHAnsi"/>
          <w:b/>
          <w:bCs/>
        </w:rPr>
      </w:pPr>
      <w:r w:rsidRPr="00CA613B">
        <w:rPr>
          <w:rFonts w:asciiTheme="minorHAnsi" w:hAnsiTheme="minorHAnsi" w:cstheme="minorHAnsi"/>
        </w:rPr>
        <w:br/>
      </w:r>
      <w:r w:rsidR="00CA613B" w:rsidRPr="00CA613B">
        <w:rPr>
          <w:rStyle w:val="markedcontent"/>
          <w:rFonts w:asciiTheme="minorHAnsi" w:hAnsiTheme="minorHAnsi" w:cstheme="minorHAnsi"/>
          <w:b/>
          <w:bCs/>
          <w:lang w:val="sr-Cyrl-RS"/>
        </w:rPr>
        <w:t>*</w:t>
      </w:r>
      <w:r w:rsidRPr="00CA613B">
        <w:rPr>
          <w:rStyle w:val="markedcontent"/>
          <w:rFonts w:asciiTheme="minorHAnsi" w:hAnsiTheme="minorHAnsi" w:cstheme="minorHAnsi"/>
          <w:b/>
          <w:bCs/>
        </w:rPr>
        <w:t>Правни извори за питања из испитне области ПРОПИСИ О АДВОKАТУРИ су :</w:t>
      </w:r>
    </w:p>
    <w:p w14:paraId="03090726" w14:textId="77777777" w:rsidR="00996C4F" w:rsidRPr="00CA613B" w:rsidRDefault="00996C4F" w:rsidP="00996C4F">
      <w:pPr>
        <w:rPr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1. Устав Републике Србје („Службени гласник РС“ 98/2006);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2. Закон о адвокатури („Службени гласник РС“ 31/2011 и 24/2012 ОУС 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3. Нови Статут Адвокатске коморе Београда („Сл. лист града Београда“ 37/2018)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4. Статут Адвокатске коморе Србије („ Сл. гласник РС“ 85/2011, 78/2012, 86/2013)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5. Универзална декларација Уједињених нација о људским правима;</w:t>
      </w:r>
    </w:p>
    <w:p w14:paraId="0C63F6F4" w14:textId="77777777" w:rsidR="00CA613B" w:rsidRDefault="00996C4F" w:rsidP="00996C4F">
      <w:pPr>
        <w:rPr>
          <w:rStyle w:val="markedcontent"/>
          <w:rFonts w:asciiTheme="minorHAnsi" w:hAnsiTheme="minorHAnsi" w:cstheme="minorHAnsi"/>
        </w:rPr>
      </w:pPr>
      <w:r w:rsidRPr="00CA613B">
        <w:rPr>
          <w:rStyle w:val="markedcontent"/>
          <w:rFonts w:asciiTheme="minorHAnsi" w:hAnsiTheme="minorHAnsi" w:cstheme="minorHAnsi"/>
        </w:rPr>
        <w:t>6. Kонвенција за заштиту људских права и основних слобода ( Закон о ратификацији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Европске конвенције за заштиту људских права и основних слобода, „Службени лист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СЦГ – Међународни уговори ) 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lastRenderedPageBreak/>
        <w:t>7. Међународни пакт о грађанским и политичким правима ( Закон о ратификацији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Међународног пакта о грађанским и политичким правима „Службени лист СФРЈ“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7/1971 ) 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8. Основни принципи о улози адвоката, усвојени на Осмом конгресу Уједињених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нација о превенцији криминала и поступању са учиниоцима кривичних дела, одржаних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у Хавани од 27.08. до 07.09.1990.године;</w:t>
      </w:r>
    </w:p>
    <w:p w14:paraId="7205A051" w14:textId="77777777" w:rsidR="00CA613B" w:rsidRDefault="00CA613B" w:rsidP="00996C4F">
      <w:pPr>
        <w:rPr>
          <w:rStyle w:val="markedcontent"/>
          <w:rFonts w:asciiTheme="minorHAnsi" w:hAnsiTheme="minorHAnsi" w:cstheme="minorHAnsi"/>
        </w:rPr>
      </w:pPr>
    </w:p>
    <w:p w14:paraId="5CE444AB" w14:textId="77777777" w:rsidR="00CA613B" w:rsidRDefault="00996C4F" w:rsidP="00996C4F">
      <w:pPr>
        <w:rPr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="00CA613B" w:rsidRPr="00CA613B">
        <w:rPr>
          <w:rStyle w:val="markedcontent"/>
          <w:rFonts w:asciiTheme="minorHAnsi" w:hAnsiTheme="minorHAnsi" w:cstheme="minorHAnsi"/>
          <w:b/>
          <w:bCs/>
          <w:lang w:val="sr-Cyrl-RS"/>
        </w:rPr>
        <w:t>*</w:t>
      </w:r>
      <w:r w:rsidRPr="00CA613B">
        <w:rPr>
          <w:rStyle w:val="markedcontent"/>
          <w:rFonts w:asciiTheme="minorHAnsi" w:hAnsiTheme="minorHAnsi" w:cstheme="minorHAnsi"/>
          <w:b/>
          <w:bCs/>
        </w:rPr>
        <w:t>Правни извори за питања из испитне области ЕТИKЕ АДВОKАТА су :</w:t>
      </w:r>
    </w:p>
    <w:p w14:paraId="3C2B2B6A" w14:textId="77777777" w:rsidR="00620FFA" w:rsidRDefault="00996C4F" w:rsidP="00996C4F">
      <w:pPr>
        <w:rPr>
          <w:rStyle w:val="markedcontent"/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1. Kодекс професиналне етике адвоката ( „Сл.гласник РС“ 27/2012 и 159/2020-одлука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УС 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2. Kодекс професиналне етике адвоката Европске уније, усвојен на пленарној седници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Савета адвокатских комора Европске уније (ЦЦБЕ) 28.10.1998.г. а допуњен на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пленарним седницама одржаним 28.10.1998.г. 06.10.2002.г. и 19.05.2006.г.;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3. Препорука Kомитета министара Савета Европе од 25.10.2000.г. (2000) 21, под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називом „Слобода . обављања адвокатске професије“;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4. Међународна конвенција о заштити права одбране, донета и депонована у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Адвокатској комори Париза 26.06.1987.г. којој је Савез републичких и покрајинских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адвокатских комора Југославије, као правни претходник Адвокатске коморе Србије,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приступио у Новом Саду 25.03.1995.г.;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5. Принципи понашања у адвокатури усвојени 28.05.2011.г. од стране Међународне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адвокатске коморе ( ИБА) ;</w:t>
      </w:r>
    </w:p>
    <w:p w14:paraId="5F2D4C6F" w14:textId="77777777" w:rsidR="00620FFA" w:rsidRPr="00620FFA" w:rsidRDefault="00996C4F" w:rsidP="00996C4F">
      <w:pPr>
        <w:rPr>
          <w:rStyle w:val="markedcontent"/>
          <w:rFonts w:asciiTheme="minorHAnsi" w:hAnsiTheme="minorHAnsi" w:cstheme="minorHAnsi"/>
          <w:b/>
          <w:bCs/>
        </w:rPr>
      </w:pPr>
      <w:r w:rsidRPr="00CA613B">
        <w:rPr>
          <w:rFonts w:asciiTheme="minorHAnsi" w:hAnsiTheme="minorHAnsi" w:cstheme="minorHAnsi"/>
        </w:rPr>
        <w:br/>
      </w:r>
      <w:r w:rsidR="00620FFA" w:rsidRPr="00620FFA">
        <w:rPr>
          <w:rStyle w:val="markedcontent"/>
          <w:rFonts w:asciiTheme="minorHAnsi" w:hAnsiTheme="minorHAnsi" w:cstheme="minorHAnsi"/>
          <w:b/>
          <w:bCs/>
          <w:lang w:val="sr-Cyrl-RS"/>
        </w:rPr>
        <w:t>*</w:t>
      </w:r>
      <w:r w:rsidRPr="00620FFA">
        <w:rPr>
          <w:rStyle w:val="markedcontent"/>
          <w:rFonts w:asciiTheme="minorHAnsi" w:hAnsiTheme="minorHAnsi" w:cstheme="minorHAnsi"/>
          <w:b/>
          <w:bCs/>
        </w:rPr>
        <w:t>Правни извори за питања из области АДВОKАТСKА ТАРИФА су :</w:t>
      </w:r>
    </w:p>
    <w:p w14:paraId="67DA30BD" w14:textId="68894F17" w:rsidR="00620FFA" w:rsidRDefault="00996C4F" w:rsidP="00996C4F">
      <w:pPr>
        <w:rPr>
          <w:rStyle w:val="markedcontent"/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="00620FFA">
        <w:rPr>
          <w:rStyle w:val="markedcontent"/>
          <w:rFonts w:asciiTheme="minorHAnsi" w:hAnsiTheme="minorHAnsi" w:cstheme="minorHAnsi"/>
          <w:lang w:val="sr-Cyrl-RS"/>
        </w:rPr>
        <w:t>1</w:t>
      </w:r>
      <w:r w:rsidRPr="00CA613B">
        <w:rPr>
          <w:rStyle w:val="markedcontent"/>
          <w:rFonts w:asciiTheme="minorHAnsi" w:hAnsiTheme="minorHAnsi" w:cstheme="minorHAnsi"/>
        </w:rPr>
        <w:t xml:space="preserve">. Тарифе о наградама и накнадама трошкова за рад адвоката </w:t>
      </w:r>
      <w:r w:rsidR="00A61628">
        <w:rPr>
          <w:rStyle w:val="markedcontent"/>
          <w:rFonts w:asciiTheme="minorHAnsi" w:hAnsiTheme="minorHAnsi" w:cstheme="minorHAnsi"/>
        </w:rPr>
        <w:t>2023</w:t>
      </w:r>
      <w:r w:rsidRPr="00CA613B">
        <w:rPr>
          <w:rStyle w:val="markedcontent"/>
          <w:rFonts w:asciiTheme="minorHAnsi" w:hAnsiTheme="minorHAnsi" w:cstheme="minorHAnsi"/>
        </w:rPr>
        <w:t>;</w:t>
      </w:r>
      <w:r w:rsidRPr="00CA613B">
        <w:rPr>
          <w:rFonts w:asciiTheme="minorHAnsi" w:hAnsiTheme="minorHAnsi" w:cstheme="minorHAnsi"/>
        </w:rPr>
        <w:br/>
      </w:r>
      <w:r w:rsidR="00620FFA">
        <w:rPr>
          <w:rStyle w:val="markedcontent"/>
          <w:rFonts w:asciiTheme="minorHAnsi" w:hAnsiTheme="minorHAnsi" w:cstheme="minorHAnsi"/>
          <w:lang w:val="sr-Cyrl-RS"/>
        </w:rPr>
        <w:t>2</w:t>
      </w:r>
      <w:r w:rsidRPr="00CA613B">
        <w:rPr>
          <w:rStyle w:val="markedcontent"/>
          <w:rFonts w:asciiTheme="minorHAnsi" w:hAnsiTheme="minorHAnsi" w:cstheme="minorHAnsi"/>
        </w:rPr>
        <w:t>. Kодекс професиналне етике адвоката ( „Сл.гласник РС“ 27/2012 ) ;</w:t>
      </w:r>
    </w:p>
    <w:p w14:paraId="388CAA83" w14:textId="77777777" w:rsidR="00620FFA" w:rsidRDefault="00620FFA" w:rsidP="00620FFA">
      <w:pPr>
        <w:jc w:val="both"/>
        <w:rPr>
          <w:rStyle w:val="markedcontent"/>
          <w:rFonts w:asciiTheme="minorHAnsi" w:hAnsiTheme="minorHAnsi" w:cstheme="minorHAnsi"/>
        </w:rPr>
      </w:pPr>
    </w:p>
    <w:p w14:paraId="077633FE" w14:textId="77777777" w:rsidR="00620FFA" w:rsidRDefault="00620FFA" w:rsidP="00620FFA">
      <w:pPr>
        <w:jc w:val="both"/>
        <w:rPr>
          <w:rStyle w:val="markedcontent"/>
          <w:rFonts w:asciiTheme="minorHAnsi" w:hAnsiTheme="minorHAnsi" w:cstheme="minorHAnsi"/>
        </w:rPr>
      </w:pPr>
    </w:p>
    <w:p w14:paraId="5CB546ED" w14:textId="77777777" w:rsidR="00620FFA" w:rsidRDefault="00620FFA" w:rsidP="00620FFA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Правни извори за припрему адвокатског испита објављени су на сајту Адвокатске коморе Београда </w:t>
      </w:r>
      <w:hyperlink r:id="rId6" w:history="1">
        <w:r w:rsidRPr="0081553D">
          <w:rPr>
            <w:rStyle w:val="Hyperlink"/>
            <w:rFonts w:asciiTheme="minorHAnsi" w:hAnsiTheme="minorHAnsi" w:cstheme="minorHAnsi"/>
            <w:lang w:val="sr-Cyrl-RS"/>
          </w:rPr>
          <w:t>https://akbgd.org.rs/advokatski-ispit/</w:t>
        </w:r>
      </w:hyperlink>
    </w:p>
    <w:p w14:paraId="316EE005" w14:textId="77777777" w:rsidR="00620FFA" w:rsidRDefault="00620FFA" w:rsidP="00620FFA">
      <w:pPr>
        <w:jc w:val="both"/>
        <w:rPr>
          <w:rFonts w:asciiTheme="minorHAnsi" w:hAnsiTheme="minorHAnsi" w:cstheme="minorHAnsi"/>
          <w:lang w:val="sr-Cyrl-RS"/>
        </w:rPr>
      </w:pPr>
    </w:p>
    <w:p w14:paraId="0594E534" w14:textId="77777777" w:rsidR="00620FFA" w:rsidRDefault="00620FFA" w:rsidP="00620FFA">
      <w:pPr>
        <w:jc w:val="both"/>
        <w:rPr>
          <w:rFonts w:asciiTheme="minorHAnsi" w:hAnsiTheme="minorHAnsi" w:cstheme="minorHAnsi"/>
          <w:lang w:val="sr-Cyrl-RS"/>
        </w:rPr>
      </w:pPr>
    </w:p>
    <w:p w14:paraId="3C29B702" w14:textId="77777777" w:rsidR="00620FFA" w:rsidRDefault="00620FFA" w:rsidP="00620FFA">
      <w:pPr>
        <w:jc w:val="both"/>
        <w:rPr>
          <w:rStyle w:val="markedcontent"/>
          <w:rFonts w:asciiTheme="minorHAnsi" w:hAnsiTheme="minorHAnsi" w:cstheme="minorHAnsi"/>
        </w:rPr>
      </w:pPr>
    </w:p>
    <w:p w14:paraId="275EADA2" w14:textId="77777777" w:rsidR="00620FFA" w:rsidRDefault="00996C4F" w:rsidP="00996C4F">
      <w:pPr>
        <w:rPr>
          <w:rStyle w:val="markedcontent"/>
          <w:rFonts w:asciiTheme="minorHAnsi" w:hAnsiTheme="minorHAnsi" w:cstheme="minorHAnsi"/>
        </w:rPr>
      </w:pPr>
      <w:r w:rsidRPr="00CA613B">
        <w:rPr>
          <w:rStyle w:val="markedcontent"/>
          <w:rFonts w:asciiTheme="minorHAnsi" w:hAnsiTheme="minorHAnsi" w:cstheme="minorHAnsi"/>
        </w:rPr>
        <w:t>ПРЕДСЕДНИK KОМИСИЈЕ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ЗА АДВОKАТСKИ ИСПИТ </w:t>
      </w:r>
    </w:p>
    <w:p w14:paraId="7637D486" w14:textId="77777777" w:rsidR="00ED6AF2" w:rsidRDefault="00996C4F" w:rsidP="00620FFA">
      <w:r w:rsidRPr="00CA613B">
        <w:rPr>
          <w:rStyle w:val="markedcontent"/>
          <w:rFonts w:asciiTheme="minorHAnsi" w:hAnsiTheme="minorHAnsi" w:cstheme="minorHAnsi"/>
        </w:rPr>
        <w:t>АДВОKАТСKЕ KОМОРЕ БЕОГРАДА</w:t>
      </w:r>
    </w:p>
    <w:sectPr w:rsidR="00ED6AF2" w:rsidSect="00CA613B">
      <w:pgSz w:w="12240" w:h="15840"/>
      <w:pgMar w:top="568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14042"/>
    <w:multiLevelType w:val="multilevel"/>
    <w:tmpl w:val="DE4CBB36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8A3012"/>
    <w:multiLevelType w:val="multilevel"/>
    <w:tmpl w:val="A87ABC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7474471">
    <w:abstractNumId w:val="0"/>
  </w:num>
  <w:num w:numId="2" w16cid:durableId="75936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F2"/>
    <w:rsid w:val="0001424E"/>
    <w:rsid w:val="000228BA"/>
    <w:rsid w:val="000D3E86"/>
    <w:rsid w:val="0018599C"/>
    <w:rsid w:val="001C42AA"/>
    <w:rsid w:val="001D079B"/>
    <w:rsid w:val="0021199B"/>
    <w:rsid w:val="002864F5"/>
    <w:rsid w:val="00295A84"/>
    <w:rsid w:val="003227E3"/>
    <w:rsid w:val="003C3043"/>
    <w:rsid w:val="004367EA"/>
    <w:rsid w:val="00453F25"/>
    <w:rsid w:val="004640E6"/>
    <w:rsid w:val="004B43D4"/>
    <w:rsid w:val="005A65C9"/>
    <w:rsid w:val="006128F0"/>
    <w:rsid w:val="00620FFA"/>
    <w:rsid w:val="00650AD6"/>
    <w:rsid w:val="00677C98"/>
    <w:rsid w:val="006C16A6"/>
    <w:rsid w:val="00733198"/>
    <w:rsid w:val="007B4063"/>
    <w:rsid w:val="0089598E"/>
    <w:rsid w:val="008D2B67"/>
    <w:rsid w:val="009108E8"/>
    <w:rsid w:val="009370D4"/>
    <w:rsid w:val="009606E1"/>
    <w:rsid w:val="0097392F"/>
    <w:rsid w:val="00996C4F"/>
    <w:rsid w:val="009A24EC"/>
    <w:rsid w:val="009B515B"/>
    <w:rsid w:val="009F099E"/>
    <w:rsid w:val="00A14373"/>
    <w:rsid w:val="00A61628"/>
    <w:rsid w:val="00A9178C"/>
    <w:rsid w:val="00B054E7"/>
    <w:rsid w:val="00B1192E"/>
    <w:rsid w:val="00B62329"/>
    <w:rsid w:val="00BA3F7F"/>
    <w:rsid w:val="00BD7575"/>
    <w:rsid w:val="00C02A31"/>
    <w:rsid w:val="00C17A80"/>
    <w:rsid w:val="00C919E2"/>
    <w:rsid w:val="00CA613B"/>
    <w:rsid w:val="00D31452"/>
    <w:rsid w:val="00D4688C"/>
    <w:rsid w:val="00D574EC"/>
    <w:rsid w:val="00EC3648"/>
    <w:rsid w:val="00ED5C64"/>
    <w:rsid w:val="00ED6AF2"/>
    <w:rsid w:val="00F011A1"/>
    <w:rsid w:val="00F5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1C3B"/>
  <w15:docId w15:val="{298621A8-C204-47CD-B3EF-91E4290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3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84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996C4F"/>
  </w:style>
  <w:style w:type="character" w:styleId="Hyperlink">
    <w:name w:val="Hyperlink"/>
    <w:basedOn w:val="DefaultParagraphFont"/>
    <w:uiPriority w:val="99"/>
    <w:unhideWhenUsed/>
    <w:rsid w:val="00CA61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bgd.org.rs/advokatski-ispit/" TargetMode="External"/><Relationship Id="rId5" Type="http://schemas.openxmlformats.org/officeDocument/2006/relationships/hyperlink" Target="https://akbgd.org.rs/advokatski-isp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AKB_opsta2</dc:creator>
  <dc:description/>
  <cp:lastModifiedBy>Bojan Krstekanic</cp:lastModifiedBy>
  <cp:revision>3</cp:revision>
  <cp:lastPrinted>2024-06-28T09:01:00Z</cp:lastPrinted>
  <dcterms:created xsi:type="dcterms:W3CDTF">2024-08-26T08:06:00Z</dcterms:created>
  <dcterms:modified xsi:type="dcterms:W3CDTF">2024-09-20T13:04:00Z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